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2E12" w:rsidRDefault="00C22E12" w:rsidP="00C22E12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Технологическая карта «Сувенир В</w:t>
      </w:r>
      <w:r w:rsidRPr="00A215F9">
        <w:rPr>
          <w:rFonts w:ascii="Times New Roman" w:hAnsi="Times New Roman" w:cs="Times New Roman"/>
          <w:sz w:val="32"/>
          <w:szCs w:val="32"/>
        </w:rPr>
        <w:t>арежка»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C22E12" w:rsidTr="002906A5">
        <w:tc>
          <w:tcPr>
            <w:tcW w:w="4785" w:type="dxa"/>
          </w:tcPr>
          <w:p w:rsidR="00C22E12" w:rsidRDefault="00C22E12" w:rsidP="002906A5">
            <w:pPr>
              <w:rPr>
                <w:rFonts w:ascii="Times New Roman" w:hAnsi="Times New Roman" w:cs="Times New Roman"/>
                <w:noProof/>
                <w:sz w:val="32"/>
                <w:szCs w:val="32"/>
                <w:lang w:eastAsia="ru-RU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1.</w:t>
            </w:r>
            <w:r>
              <w:rPr>
                <w:rFonts w:ascii="Times New Roman" w:hAnsi="Times New Roman" w:cs="Times New Roman"/>
                <w:noProof/>
                <w:sz w:val="32"/>
                <w:szCs w:val="32"/>
                <w:lang w:eastAsia="ru-RU"/>
              </w:rPr>
              <w:t xml:space="preserve">  </w:t>
            </w:r>
            <w:r>
              <w:rPr>
                <w:rFonts w:ascii="Times New Roman" w:hAnsi="Times New Roman" w:cs="Times New Roman"/>
                <w:noProof/>
                <w:sz w:val="32"/>
                <w:szCs w:val="32"/>
                <w:lang w:eastAsia="ru-RU"/>
              </w:rPr>
              <w:drawing>
                <wp:inline distT="0" distB="0" distL="0" distR="0" wp14:anchorId="7E8F45D5" wp14:editId="597708B8">
                  <wp:extent cx="1171575" cy="987283"/>
                  <wp:effectExtent l="0" t="0" r="0" b="3810"/>
                  <wp:docPr id="1" name="Рисунок 1" descr="H:\Открытое занятие Варежки\фото для тк\uKykbs782hU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:\Открытое занятие Варежки\фото для тк\uKykbs782hU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4355" cy="9896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noProof/>
                <w:sz w:val="32"/>
                <w:szCs w:val="32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32"/>
                <w:szCs w:val="32"/>
                <w:lang w:eastAsia="ru-RU"/>
              </w:rPr>
              <w:drawing>
                <wp:inline distT="0" distB="0" distL="0" distR="0" wp14:anchorId="46965CED" wp14:editId="1177C106">
                  <wp:extent cx="1333500" cy="1001731"/>
                  <wp:effectExtent l="0" t="0" r="0" b="8255"/>
                  <wp:docPr id="2" name="Рисунок 2" descr="H:\Открытое занятие Варежки\фото для тк\xq3rYNPs6tU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:\Открытое занятие Варежки\фото для тк\xq3rYNPs6tU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5273" cy="1010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22E12" w:rsidRDefault="00C22E12" w:rsidP="002906A5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Обводим шаблон на бересте, в зеркальном виде.</w:t>
            </w:r>
          </w:p>
        </w:tc>
        <w:tc>
          <w:tcPr>
            <w:tcW w:w="4786" w:type="dxa"/>
          </w:tcPr>
          <w:p w:rsidR="00C22E12" w:rsidRDefault="00C22E12" w:rsidP="002906A5">
            <w:pPr>
              <w:rPr>
                <w:rFonts w:ascii="Times New Roman" w:hAnsi="Times New Roman" w:cs="Times New Roman"/>
                <w:noProof/>
                <w:sz w:val="32"/>
                <w:szCs w:val="32"/>
                <w:lang w:eastAsia="ru-RU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2.</w:t>
            </w:r>
            <w:r>
              <w:rPr>
                <w:rFonts w:ascii="Times New Roman" w:hAnsi="Times New Roman" w:cs="Times New Roman"/>
                <w:noProof/>
                <w:sz w:val="32"/>
                <w:szCs w:val="32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32"/>
                <w:szCs w:val="32"/>
                <w:lang w:eastAsia="ru-RU"/>
              </w:rPr>
              <w:drawing>
                <wp:inline distT="0" distB="0" distL="0" distR="0" wp14:anchorId="3A34BD40" wp14:editId="144D1153">
                  <wp:extent cx="1400175" cy="1051817"/>
                  <wp:effectExtent l="0" t="0" r="0" b="0"/>
                  <wp:docPr id="3" name="Рисунок 3" descr="H:\Открытое занятие Варежки\фото для тк\xD3mnpk8D6I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:\Открытое занятие Варежки\фото для тк\xD3mnpk8D6I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9982" cy="10516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22E12" w:rsidRDefault="00C22E12" w:rsidP="002906A5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noProof/>
                <w:sz w:val="32"/>
                <w:szCs w:val="32"/>
                <w:lang w:eastAsia="ru-RU"/>
              </w:rPr>
              <w:t>Вырезаем варежки.</w:t>
            </w:r>
          </w:p>
        </w:tc>
      </w:tr>
      <w:tr w:rsidR="00C22E12" w:rsidTr="002906A5">
        <w:tc>
          <w:tcPr>
            <w:tcW w:w="4785" w:type="dxa"/>
          </w:tcPr>
          <w:p w:rsidR="00C22E12" w:rsidRDefault="00C22E12" w:rsidP="002906A5">
            <w:pPr>
              <w:rPr>
                <w:rFonts w:ascii="Times New Roman" w:hAnsi="Times New Roman" w:cs="Times New Roman"/>
                <w:noProof/>
                <w:sz w:val="32"/>
                <w:szCs w:val="32"/>
                <w:lang w:eastAsia="ru-RU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3.</w:t>
            </w:r>
            <w:r>
              <w:rPr>
                <w:rFonts w:ascii="Times New Roman" w:hAnsi="Times New Roman" w:cs="Times New Roman"/>
                <w:noProof/>
                <w:sz w:val="32"/>
                <w:szCs w:val="32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32"/>
                <w:szCs w:val="32"/>
                <w:lang w:eastAsia="ru-RU"/>
              </w:rPr>
              <w:drawing>
                <wp:inline distT="0" distB="0" distL="0" distR="0" wp14:anchorId="6B9E6528" wp14:editId="369B9EBA">
                  <wp:extent cx="1343025" cy="1008885"/>
                  <wp:effectExtent l="0" t="0" r="0" b="1270"/>
                  <wp:docPr id="4" name="Рисунок 4" descr="H:\Открытое занятие Варежки\фото для тк\4alQSEAU-N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:\Открытое занятие Варежки\фото для тк\4alQSEAU-N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9911" cy="10140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22E12" w:rsidRDefault="00C22E12" w:rsidP="002906A5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noProof/>
                <w:sz w:val="32"/>
                <w:szCs w:val="32"/>
                <w:lang w:eastAsia="ru-RU"/>
              </w:rPr>
              <w:t>Склеивем их попарно.</w:t>
            </w:r>
          </w:p>
        </w:tc>
        <w:tc>
          <w:tcPr>
            <w:tcW w:w="4786" w:type="dxa"/>
          </w:tcPr>
          <w:p w:rsidR="00C22E12" w:rsidRDefault="00C22E12" w:rsidP="002906A5">
            <w:pPr>
              <w:rPr>
                <w:rFonts w:ascii="Times New Roman" w:hAnsi="Times New Roman" w:cs="Times New Roman"/>
                <w:noProof/>
                <w:sz w:val="32"/>
                <w:szCs w:val="32"/>
                <w:lang w:eastAsia="ru-RU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4.</w:t>
            </w:r>
            <w:r>
              <w:rPr>
                <w:rFonts w:ascii="Times New Roman" w:hAnsi="Times New Roman" w:cs="Times New Roman"/>
                <w:noProof/>
                <w:sz w:val="32"/>
                <w:szCs w:val="32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32"/>
                <w:szCs w:val="32"/>
                <w:lang w:eastAsia="ru-RU"/>
              </w:rPr>
              <w:drawing>
                <wp:inline distT="0" distB="0" distL="0" distR="0" wp14:anchorId="0B250E54" wp14:editId="27A36E4E">
                  <wp:extent cx="1104900" cy="968341"/>
                  <wp:effectExtent l="0" t="0" r="0" b="3810"/>
                  <wp:docPr id="5" name="Рисунок 5" descr="H:\Открытое занятие Варежки\фото для тк\c0NTM23eKW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:\Открытое занятие Варежки\фото для тк\c0NTM23eKW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6218" cy="9694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noProof/>
                <w:sz w:val="32"/>
                <w:szCs w:val="32"/>
                <w:lang w:eastAsia="ru-RU"/>
              </w:rPr>
              <w:t xml:space="preserve">  </w:t>
            </w:r>
            <w:r>
              <w:rPr>
                <w:rFonts w:ascii="Times New Roman" w:hAnsi="Times New Roman" w:cs="Times New Roman"/>
                <w:noProof/>
                <w:sz w:val="32"/>
                <w:szCs w:val="32"/>
                <w:lang w:eastAsia="ru-RU"/>
              </w:rPr>
              <w:drawing>
                <wp:inline distT="0" distB="0" distL="0" distR="0" wp14:anchorId="43CB6C3E" wp14:editId="6E04726B">
                  <wp:extent cx="1181100" cy="974454"/>
                  <wp:effectExtent l="0" t="0" r="0" b="0"/>
                  <wp:docPr id="6" name="Рисунок 6" descr="H:\Открытое занятие Варежки\фото для тк\OzDMaEDR_ec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:\Открытое занятие Варежки\фото для тк\OzDMaEDR_ec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3475" cy="9764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22E12" w:rsidRDefault="00C22E12" w:rsidP="002906A5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noProof/>
                <w:sz w:val="32"/>
                <w:szCs w:val="32"/>
                <w:lang w:eastAsia="ru-RU"/>
              </w:rPr>
              <w:t>Из салфетки вырезаем элемент снеговика.</w:t>
            </w:r>
          </w:p>
        </w:tc>
      </w:tr>
      <w:tr w:rsidR="00C22E12" w:rsidTr="002906A5">
        <w:tc>
          <w:tcPr>
            <w:tcW w:w="4785" w:type="dxa"/>
          </w:tcPr>
          <w:p w:rsidR="00C22E12" w:rsidRDefault="00C22E12" w:rsidP="002906A5">
            <w:pPr>
              <w:rPr>
                <w:rFonts w:ascii="Times New Roman" w:hAnsi="Times New Roman" w:cs="Times New Roman"/>
                <w:noProof/>
                <w:sz w:val="32"/>
                <w:szCs w:val="32"/>
                <w:lang w:eastAsia="ru-RU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5.</w:t>
            </w:r>
            <w:r>
              <w:rPr>
                <w:rFonts w:ascii="Times New Roman" w:hAnsi="Times New Roman" w:cs="Times New Roman"/>
                <w:noProof/>
                <w:sz w:val="32"/>
                <w:szCs w:val="32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32"/>
                <w:szCs w:val="32"/>
                <w:lang w:eastAsia="ru-RU"/>
              </w:rPr>
              <w:drawing>
                <wp:inline distT="0" distB="0" distL="0" distR="0" wp14:anchorId="3BA6624A" wp14:editId="79158E9D">
                  <wp:extent cx="1282778" cy="1247775"/>
                  <wp:effectExtent l="0" t="0" r="0" b="0"/>
                  <wp:docPr id="7" name="Рисунок 7" descr="H:\Открытое занятие Варежки\фото для тк\eS7_R65Q0UY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:\Открытое занятие Варежки\фото для тк\eS7_R65Q0UY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6480" cy="12513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22E12" w:rsidRDefault="00C22E12" w:rsidP="002906A5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noProof/>
                <w:sz w:val="32"/>
                <w:szCs w:val="32"/>
                <w:lang w:eastAsia="ru-RU"/>
              </w:rPr>
              <w:t>Снимаем с салфетки лишние слои</w:t>
            </w:r>
          </w:p>
        </w:tc>
        <w:tc>
          <w:tcPr>
            <w:tcW w:w="4786" w:type="dxa"/>
          </w:tcPr>
          <w:p w:rsidR="00C22E12" w:rsidRDefault="00C22E12" w:rsidP="002906A5">
            <w:pPr>
              <w:rPr>
                <w:rFonts w:ascii="Times New Roman" w:hAnsi="Times New Roman" w:cs="Times New Roman"/>
                <w:noProof/>
                <w:sz w:val="32"/>
                <w:szCs w:val="32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32"/>
                <w:szCs w:val="32"/>
                <w:lang w:eastAsia="ru-RU"/>
              </w:rPr>
              <w:drawing>
                <wp:inline distT="0" distB="0" distL="0" distR="0" wp14:anchorId="4B0D2627" wp14:editId="527D8F97">
                  <wp:extent cx="1174087" cy="1100589"/>
                  <wp:effectExtent l="0" t="0" r="7620" b="4445"/>
                  <wp:docPr id="8" name="Рисунок 8" descr="H:\Открытое занятие Варежки\фото для тк\vADiobHUrF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H:\Открытое занятие Варежки\фото для тк\vADiobHUrF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0045" cy="11061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noProof/>
                <w:sz w:val="32"/>
                <w:szCs w:val="32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32"/>
                <w:szCs w:val="32"/>
                <w:lang w:eastAsia="ru-RU"/>
              </w:rPr>
              <w:drawing>
                <wp:inline distT="0" distB="0" distL="0" distR="0" wp14:anchorId="35FA8380" wp14:editId="669391B3">
                  <wp:extent cx="1152525" cy="1109977"/>
                  <wp:effectExtent l="0" t="0" r="0" b="0"/>
                  <wp:docPr id="9" name="Рисунок 9" descr="H:\Открытое занятие Варежки\фото для тк\pN0Aw_9hTLc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:\Открытое занятие Варежки\фото для тк\pN0Aw_9hTLc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4572" cy="11119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22E12" w:rsidRDefault="00C22E12" w:rsidP="002906A5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6. На варежку наносим клей и приклеиваем снеговика.</w:t>
            </w:r>
          </w:p>
        </w:tc>
      </w:tr>
      <w:tr w:rsidR="00C22E12" w:rsidTr="002906A5">
        <w:tc>
          <w:tcPr>
            <w:tcW w:w="4785" w:type="dxa"/>
          </w:tcPr>
          <w:p w:rsidR="00C22E12" w:rsidRDefault="00C22E12" w:rsidP="002906A5">
            <w:pPr>
              <w:rPr>
                <w:rFonts w:ascii="Times New Roman" w:hAnsi="Times New Roman" w:cs="Times New Roman"/>
                <w:noProof/>
                <w:sz w:val="32"/>
                <w:szCs w:val="32"/>
                <w:lang w:eastAsia="ru-RU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7.</w:t>
            </w:r>
            <w:r>
              <w:rPr>
                <w:rFonts w:ascii="Times New Roman" w:hAnsi="Times New Roman" w:cs="Times New Roman"/>
                <w:noProof/>
                <w:sz w:val="32"/>
                <w:szCs w:val="32"/>
                <w:lang w:eastAsia="ru-RU"/>
              </w:rPr>
              <w:drawing>
                <wp:inline distT="0" distB="0" distL="0" distR="0" wp14:anchorId="464975D1" wp14:editId="0B399B16">
                  <wp:extent cx="1000125" cy="1020961"/>
                  <wp:effectExtent l="0" t="0" r="0" b="8255"/>
                  <wp:docPr id="10" name="Рисунок 10" descr="H:\Открытое занятие Варежки\фото для тк\-iGdiM9X_v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H:\Открытое занятие Варежки\фото для тк\-iGdiM9X_v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445" cy="10223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noProof/>
                <w:sz w:val="32"/>
                <w:szCs w:val="32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32"/>
                <w:szCs w:val="32"/>
                <w:lang w:eastAsia="ru-RU"/>
              </w:rPr>
              <w:drawing>
                <wp:inline distT="0" distB="0" distL="0" distR="0" wp14:anchorId="3BFF4B65" wp14:editId="4BFC4891">
                  <wp:extent cx="1162228" cy="990600"/>
                  <wp:effectExtent l="0" t="0" r="0" b="0"/>
                  <wp:docPr id="11" name="Рисунок 11" descr="H:\Открытое занятие Варежки\фото для тк\pZx-i9Sg2B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H:\Открытое занятие Варежки\фото для тк\pZx-i9Sg2B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4135" cy="9922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22E12" w:rsidRDefault="00C22E12" w:rsidP="002906A5">
            <w:pPr>
              <w:rPr>
                <w:rFonts w:ascii="Times New Roman" w:hAnsi="Times New Roman" w:cs="Times New Roman"/>
                <w:noProof/>
                <w:sz w:val="32"/>
                <w:szCs w:val="32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32"/>
                <w:szCs w:val="32"/>
                <w:lang w:eastAsia="ru-RU"/>
              </w:rPr>
              <w:t>Дыроколом в углу варежки делаем отверстие и завязываем веревочку.</w:t>
            </w:r>
          </w:p>
          <w:p w:rsidR="00C22E12" w:rsidRDefault="00C22E12" w:rsidP="002906A5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noProof/>
                <w:sz w:val="32"/>
                <w:szCs w:val="32"/>
                <w:lang w:eastAsia="ru-RU"/>
              </w:rPr>
              <w:t>Так делаем с обоими варежками.</w:t>
            </w:r>
          </w:p>
        </w:tc>
        <w:tc>
          <w:tcPr>
            <w:tcW w:w="4786" w:type="dxa"/>
          </w:tcPr>
          <w:p w:rsidR="00C22E12" w:rsidRDefault="00C22E12" w:rsidP="002906A5">
            <w:pPr>
              <w:rPr>
                <w:rFonts w:ascii="Times New Roman" w:hAnsi="Times New Roman" w:cs="Times New Roman"/>
                <w:noProof/>
                <w:sz w:val="32"/>
                <w:szCs w:val="32"/>
                <w:lang w:eastAsia="ru-RU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8.</w:t>
            </w:r>
            <w:r>
              <w:rPr>
                <w:rFonts w:ascii="Times New Roman" w:hAnsi="Times New Roman" w:cs="Times New Roman"/>
                <w:noProof/>
                <w:sz w:val="32"/>
                <w:szCs w:val="32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32"/>
                <w:szCs w:val="32"/>
                <w:lang w:eastAsia="ru-RU"/>
              </w:rPr>
              <w:drawing>
                <wp:inline distT="0" distB="0" distL="0" distR="0" wp14:anchorId="2878CB94" wp14:editId="3D26ABA2">
                  <wp:extent cx="866775" cy="1130698"/>
                  <wp:effectExtent l="0" t="0" r="0" b="0"/>
                  <wp:docPr id="12" name="Рисунок 12" descr="H:\Открытое занятие Варежки\фото для тк\uue5nPwrQN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H:\Открытое занятие Варежки\фото для тк\uue5nPwrQN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6868" cy="11308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22E12" w:rsidRDefault="00C22E12" w:rsidP="002906A5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noProof/>
                <w:sz w:val="32"/>
                <w:szCs w:val="32"/>
                <w:lang w:eastAsia="ru-RU"/>
              </w:rPr>
              <w:t>Наша варежка готова!</w:t>
            </w:r>
          </w:p>
        </w:tc>
        <w:bookmarkStart w:id="0" w:name="_GoBack"/>
        <w:bookmarkEnd w:id="0"/>
      </w:tr>
    </w:tbl>
    <w:p w:rsidR="00C22E12" w:rsidRPr="00A215F9" w:rsidRDefault="00C22E12" w:rsidP="00C22E12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FE3B6B" w:rsidRDefault="00FE3B6B"/>
    <w:sectPr w:rsidR="00FE3B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6739"/>
    <w:rsid w:val="004D6739"/>
    <w:rsid w:val="00C22E12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2E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22E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C22E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22E1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2E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22E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C22E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22E1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image" Target="media/image12.jpeg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image" Target="media/image1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</Words>
  <Characters>356</Characters>
  <Application>Microsoft Office Word</Application>
  <DocSecurity>0</DocSecurity>
  <Lines>2</Lines>
  <Paragraphs>1</Paragraphs>
  <ScaleCrop>false</ScaleCrop>
  <Company>Home</Company>
  <LinksUpToDate>false</LinksUpToDate>
  <CharactersWithSpaces>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Инга</dc:creator>
  <cp:keywords/>
  <dc:description/>
  <cp:lastModifiedBy>Инга</cp:lastModifiedBy>
  <cp:revision>3</cp:revision>
  <dcterms:created xsi:type="dcterms:W3CDTF">2025-02-19T06:38:00Z</dcterms:created>
  <dcterms:modified xsi:type="dcterms:W3CDTF">2025-02-19T06:38:00Z</dcterms:modified>
</cp:coreProperties>
</file>